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AF6E5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8105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D13E11" w:rsidRDefault="003314D6">
      <w:pPr>
        <w:jc w:val="center"/>
        <w:rPr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850146">
      <w:pPr>
        <w:jc w:val="center"/>
      </w:pPr>
      <w:r>
        <w:t xml:space="preserve">от </w:t>
      </w:r>
      <w:r w:rsidR="00873250">
        <w:rPr>
          <w:i/>
          <w:u w:val="single"/>
        </w:rPr>
        <w:t xml:space="preserve">   № </w:t>
      </w:r>
    </w:p>
    <w:p w:rsidR="003314D6" w:rsidRDefault="003314D6">
      <w:pPr>
        <w:jc w:val="center"/>
      </w:pPr>
      <w:r>
        <w:t>г. Майкоп</w:t>
      </w:r>
    </w:p>
    <w:p w:rsidR="00E831A2" w:rsidRDefault="00E831A2" w:rsidP="00E831A2">
      <w:pPr>
        <w:jc w:val="center"/>
      </w:pPr>
    </w:p>
    <w:p w:rsidR="00E831A2" w:rsidRDefault="00E831A2" w:rsidP="00E831A2">
      <w:pPr>
        <w:jc w:val="center"/>
      </w:pPr>
    </w:p>
    <w:p w:rsidR="00E831A2" w:rsidRDefault="00E831A2" w:rsidP="00E831A2">
      <w:pPr>
        <w:jc w:val="center"/>
      </w:pPr>
    </w:p>
    <w:p w:rsidR="00E831A2" w:rsidRDefault="00E831A2" w:rsidP="00E831A2">
      <w:pPr>
        <w:suppressAutoHyphens/>
        <w:jc w:val="center"/>
        <w:rPr>
          <w:szCs w:val="28"/>
        </w:rPr>
      </w:pPr>
      <w:r>
        <w:rPr>
          <w:b/>
          <w:szCs w:val="28"/>
        </w:rPr>
        <w:t>О</w:t>
      </w:r>
      <w:r w:rsidRPr="00171295">
        <w:rPr>
          <w:b/>
          <w:szCs w:val="28"/>
        </w:rPr>
        <w:t xml:space="preserve"> внесении изменени</w:t>
      </w:r>
      <w:r>
        <w:rPr>
          <w:b/>
          <w:szCs w:val="28"/>
        </w:rPr>
        <w:t>я</w:t>
      </w:r>
      <w:r w:rsidRPr="00171295">
        <w:rPr>
          <w:b/>
          <w:szCs w:val="28"/>
        </w:rPr>
        <w:t xml:space="preserve"> в </w:t>
      </w:r>
      <w:r>
        <w:rPr>
          <w:b/>
          <w:szCs w:val="28"/>
        </w:rPr>
        <w:t>Административный регламент Администрации муниципального образования «Город Майкоп» по предоставлению муниципальной услуги «</w:t>
      </w:r>
      <w:r w:rsidRPr="00C73639">
        <w:rPr>
          <w:b/>
          <w:szCs w:val="28"/>
        </w:rPr>
        <w:t xml:space="preserve">Выдача </w:t>
      </w:r>
      <w:r>
        <w:rPr>
          <w:b/>
          <w:szCs w:val="28"/>
        </w:rPr>
        <w:t xml:space="preserve">согласия на заключение трудового договора с лицом, получающим общее образование и достигшим возраста четырнадцати лет» </w:t>
      </w:r>
    </w:p>
    <w:p w:rsidR="00E831A2" w:rsidRDefault="00E831A2" w:rsidP="00E831A2">
      <w:pPr>
        <w:suppressAutoHyphens/>
        <w:ind w:firstLine="709"/>
        <w:jc w:val="both"/>
        <w:rPr>
          <w:szCs w:val="28"/>
        </w:rPr>
      </w:pPr>
    </w:p>
    <w:p w:rsidR="00E831A2" w:rsidRDefault="00E831A2" w:rsidP="00E831A2">
      <w:pPr>
        <w:suppressAutoHyphens/>
        <w:ind w:firstLine="709"/>
        <w:jc w:val="both"/>
        <w:rPr>
          <w:szCs w:val="28"/>
        </w:rPr>
      </w:pPr>
    </w:p>
    <w:p w:rsidR="00E831A2" w:rsidRDefault="00E831A2" w:rsidP="00E831A2">
      <w:pPr>
        <w:suppressAutoHyphens/>
        <w:ind w:firstLine="709"/>
        <w:jc w:val="both"/>
        <w:rPr>
          <w:szCs w:val="28"/>
        </w:rPr>
      </w:pPr>
    </w:p>
    <w:p w:rsidR="00E831A2" w:rsidRDefault="00E831A2" w:rsidP="00E831A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eastAsia="ar-SA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Cs w:val="28"/>
          <w:lang w:eastAsia="ar-SA"/>
        </w:rPr>
        <w:br/>
      </w: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E831A2" w:rsidRDefault="00E831A2" w:rsidP="00E831A2">
      <w:pPr>
        <w:keepNext/>
        <w:keepLines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Pr="007B23D2">
        <w:rPr>
          <w:szCs w:val="28"/>
        </w:rPr>
        <w:t xml:space="preserve">Внести в Административный регламент Администрации муниципального образования «Город Майкоп» по предоставлению муниципальной услуги «Выдача согласия на заключение трудового договора с лицом, получающим общее образование и достигшим возраста четырнадцати лет», утвержденный постановлением Администрации муниципального образования «Город Майкоп» от 13.07.2022 № 672 </w:t>
      </w:r>
      <w:r>
        <w:rPr>
          <w:szCs w:val="28"/>
        </w:rPr>
        <w:t>«</w:t>
      </w:r>
      <w:r w:rsidRPr="007B23D2">
        <w:rPr>
          <w:bCs/>
          <w:szCs w:val="28"/>
          <w:lang w:eastAsia="ar-SA"/>
        </w:rPr>
        <w:t xml:space="preserve">Об утверждении Административного регламента Администрации муниципального образования «Город Майкоп» по предоставлению муниципальной услуги </w:t>
      </w:r>
      <w:r w:rsidRPr="007B23D2">
        <w:rPr>
          <w:szCs w:val="28"/>
        </w:rPr>
        <w:t>«Выдача согласия на заключение трудового договора с лицом, получающим общее образование и дости</w:t>
      </w:r>
      <w:r>
        <w:rPr>
          <w:szCs w:val="28"/>
        </w:rPr>
        <w:t>гшим возраста четырнадцати лет»</w:t>
      </w:r>
      <w:r w:rsidRPr="007B23D2">
        <w:rPr>
          <w:szCs w:val="28"/>
        </w:rPr>
        <w:t xml:space="preserve"> изменени</w:t>
      </w:r>
      <w:r>
        <w:rPr>
          <w:szCs w:val="28"/>
        </w:rPr>
        <w:t xml:space="preserve">е, дополнив подпункт </w:t>
      </w:r>
      <w:bookmarkStart w:id="0" w:name="_GoBack"/>
      <w:r>
        <w:rPr>
          <w:szCs w:val="28"/>
        </w:rPr>
        <w:t xml:space="preserve">2.7.2. пункта 2.7. </w:t>
      </w:r>
      <w:bookmarkEnd w:id="0"/>
      <w:r>
        <w:rPr>
          <w:szCs w:val="28"/>
        </w:rPr>
        <w:t>абзацем следующего содержания:</w:t>
      </w:r>
    </w:p>
    <w:p w:rsidR="00E831A2" w:rsidRDefault="00E831A2" w:rsidP="00E8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>
        <w:tab/>
        <w:t>«</w:t>
      </w:r>
      <w:r>
        <w:rPr>
          <w:color w:val="000000"/>
          <w:szCs w:val="28"/>
          <w:shd w:val="clear" w:color="auto" w:fill="FFFFFF"/>
        </w:rPr>
        <w:t>Д</w:t>
      </w:r>
      <w:r w:rsidRPr="00C45817">
        <w:rPr>
          <w:color w:val="000000"/>
          <w:szCs w:val="28"/>
          <w:shd w:val="clear" w:color="auto" w:fill="FFFFFF"/>
        </w:rPr>
        <w:t>окументы и информация, которые указаны в </w:t>
      </w:r>
      <w:hyperlink r:id="rId8" w:anchor="dst159" w:history="1">
        <w:r w:rsidRPr="00E831A2">
          <w:rPr>
            <w:rStyle w:val="ab"/>
            <w:color w:val="auto"/>
            <w:szCs w:val="28"/>
            <w:u w:val="none"/>
          </w:rPr>
          <w:t>пункте 2 части 1 статьи 7</w:t>
        </w:r>
      </w:hyperlink>
      <w:r w:rsidRPr="00C45817">
        <w:rPr>
          <w:color w:val="000000"/>
          <w:szCs w:val="28"/>
          <w:shd w:val="clear" w:color="auto" w:fill="FFFFFF"/>
        </w:rPr>
        <w:t> </w:t>
      </w:r>
      <w:r w:rsidRPr="00483F5B">
        <w:rPr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C45817">
        <w:rPr>
          <w:color w:val="000000"/>
          <w:szCs w:val="28"/>
          <w:shd w:val="clear" w:color="auto" w:fill="FFFFFF"/>
        </w:rPr>
        <w:t xml:space="preserve"> и </w:t>
      </w:r>
      <w:proofErr w:type="gramStart"/>
      <w:r w:rsidRPr="00C45817">
        <w:rPr>
          <w:color w:val="000000"/>
          <w:szCs w:val="28"/>
          <w:shd w:val="clear" w:color="auto" w:fill="FFFFFF"/>
        </w:rPr>
        <w:t>для подготовки</w:t>
      </w:r>
      <w:proofErr w:type="gramEnd"/>
      <w:r w:rsidRPr="00C45817">
        <w:rPr>
          <w:color w:val="000000"/>
          <w:szCs w:val="28"/>
          <w:shd w:val="clear" w:color="auto" w:fill="FFFFFF"/>
        </w:rPr>
        <w:t xml:space="preserve">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обращения.</w:t>
      </w:r>
      <w:r>
        <w:rPr>
          <w:color w:val="000000"/>
          <w:szCs w:val="28"/>
          <w:shd w:val="clear" w:color="auto" w:fill="FFFFFF"/>
        </w:rPr>
        <w:t>».</w:t>
      </w:r>
    </w:p>
    <w:p w:rsidR="00E831A2" w:rsidRDefault="00E831A2" w:rsidP="00E831A2">
      <w:pPr>
        <w:suppressAutoHyphens/>
        <w:ind w:firstLine="709"/>
        <w:jc w:val="both"/>
        <w:rPr>
          <w:szCs w:val="28"/>
        </w:rPr>
      </w:pPr>
      <w:bookmarkStart w:id="1" w:name="dst222"/>
      <w:bookmarkEnd w:id="1"/>
      <w:r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E831A2" w:rsidRDefault="00E831A2" w:rsidP="00E831A2">
      <w:pPr>
        <w:ind w:firstLine="709"/>
        <w:jc w:val="both"/>
      </w:pPr>
      <w:r>
        <w:rPr>
          <w:szCs w:val="28"/>
        </w:rPr>
        <w:lastRenderedPageBreak/>
        <w:t>3. Постановление</w:t>
      </w:r>
      <w:r w:rsidRPr="00031AC6">
        <w:rPr>
          <w:b/>
          <w:szCs w:val="28"/>
        </w:rPr>
        <w:t xml:space="preserve"> </w:t>
      </w:r>
      <w:r w:rsidRPr="00435186">
        <w:rPr>
          <w:szCs w:val="28"/>
        </w:rPr>
        <w:t>«</w:t>
      </w:r>
      <w:r w:rsidRPr="0095589C">
        <w:rPr>
          <w:szCs w:val="28"/>
        </w:rPr>
        <w:t>О внесении изменени</w:t>
      </w:r>
      <w:r>
        <w:rPr>
          <w:szCs w:val="28"/>
        </w:rPr>
        <w:t>я</w:t>
      </w:r>
      <w:r w:rsidRPr="0095589C">
        <w:rPr>
          <w:szCs w:val="28"/>
        </w:rPr>
        <w:t xml:space="preserve"> в Административный регламент Администрации муниципального образования «Город Майкоп» по предоставлению муниципальной услуги «Выдача согласия на заключение трудового договора с лицом, получающим общее образование и достигшим возраста четырнадцати лет</w:t>
      </w:r>
      <w:r w:rsidRPr="00F077D6">
        <w:rPr>
          <w:szCs w:val="28"/>
        </w:rPr>
        <w:t>»</w:t>
      </w:r>
      <w:r w:rsidRPr="00031AC6">
        <w:rPr>
          <w:szCs w:val="28"/>
        </w:rPr>
        <w:t xml:space="preserve"> </w:t>
      </w:r>
      <w:r>
        <w:rPr>
          <w:szCs w:val="28"/>
        </w:rPr>
        <w:t>вступает в силу со дня его официального опубликования.</w:t>
      </w:r>
    </w:p>
    <w:p w:rsidR="00E831A2" w:rsidRDefault="00E831A2" w:rsidP="00E831A2">
      <w:pPr>
        <w:jc w:val="center"/>
      </w:pPr>
    </w:p>
    <w:p w:rsidR="00E831A2" w:rsidRDefault="00E831A2" w:rsidP="00E831A2">
      <w:pPr>
        <w:jc w:val="center"/>
      </w:pPr>
    </w:p>
    <w:p w:rsidR="00E831A2" w:rsidRDefault="00E831A2" w:rsidP="00E831A2">
      <w:pPr>
        <w:jc w:val="center"/>
      </w:pPr>
    </w:p>
    <w:p w:rsidR="00E831A2" w:rsidRDefault="00E831A2" w:rsidP="00E831A2">
      <w:r>
        <w:t>Глава муниципального образования</w:t>
      </w:r>
    </w:p>
    <w:p w:rsidR="00E831A2" w:rsidRDefault="00E831A2" w:rsidP="00E831A2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Г.А. Митрофанов</w:t>
      </w:r>
    </w:p>
    <w:p w:rsidR="003314D6" w:rsidRDefault="003314D6" w:rsidP="00E831A2">
      <w:pPr>
        <w:jc w:val="center"/>
        <w:rPr>
          <w:b/>
        </w:rPr>
      </w:pPr>
    </w:p>
    <w:sectPr w:rsidR="003314D6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20" w:rsidRDefault="00144520" w:rsidP="00657E91">
      <w:r>
        <w:separator/>
      </w:r>
    </w:p>
  </w:endnote>
  <w:endnote w:type="continuationSeparator" w:id="0">
    <w:p w:rsidR="00144520" w:rsidRDefault="00144520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20" w:rsidRDefault="00144520" w:rsidP="00657E91">
      <w:r>
        <w:separator/>
      </w:r>
    </w:p>
  </w:footnote>
  <w:footnote w:type="continuationSeparator" w:id="0">
    <w:p w:rsidR="00144520" w:rsidRDefault="00144520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31A2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469E"/>
    <w:multiLevelType w:val="hybridMultilevel"/>
    <w:tmpl w:val="4582DCDA"/>
    <w:lvl w:ilvl="0" w:tplc="D236F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61944"/>
    <w:multiLevelType w:val="multilevel"/>
    <w:tmpl w:val="31505316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56067"/>
    <w:rsid w:val="0009623F"/>
    <w:rsid w:val="000C77E4"/>
    <w:rsid w:val="00144520"/>
    <w:rsid w:val="00217536"/>
    <w:rsid w:val="002443DE"/>
    <w:rsid w:val="00285121"/>
    <w:rsid w:val="003307CF"/>
    <w:rsid w:val="003314D6"/>
    <w:rsid w:val="00447015"/>
    <w:rsid w:val="004A48DA"/>
    <w:rsid w:val="004B18B7"/>
    <w:rsid w:val="00582105"/>
    <w:rsid w:val="00606CEA"/>
    <w:rsid w:val="00657E91"/>
    <w:rsid w:val="00662CFC"/>
    <w:rsid w:val="006C5F3E"/>
    <w:rsid w:val="006D4E6E"/>
    <w:rsid w:val="00703EFE"/>
    <w:rsid w:val="007113F6"/>
    <w:rsid w:val="00732444"/>
    <w:rsid w:val="0078726E"/>
    <w:rsid w:val="007B23D2"/>
    <w:rsid w:val="007E2000"/>
    <w:rsid w:val="007F77D2"/>
    <w:rsid w:val="00814C9F"/>
    <w:rsid w:val="00830091"/>
    <w:rsid w:val="00850146"/>
    <w:rsid w:val="00873250"/>
    <w:rsid w:val="008F590F"/>
    <w:rsid w:val="0095589C"/>
    <w:rsid w:val="00972F19"/>
    <w:rsid w:val="009D494E"/>
    <w:rsid w:val="00AF6E59"/>
    <w:rsid w:val="00B843F1"/>
    <w:rsid w:val="00BF4329"/>
    <w:rsid w:val="00CC5827"/>
    <w:rsid w:val="00CE0BD7"/>
    <w:rsid w:val="00D123F9"/>
    <w:rsid w:val="00D13E11"/>
    <w:rsid w:val="00D470CE"/>
    <w:rsid w:val="00DA6062"/>
    <w:rsid w:val="00DF2CD4"/>
    <w:rsid w:val="00E831A2"/>
    <w:rsid w:val="00EE2037"/>
    <w:rsid w:val="00F20AFA"/>
    <w:rsid w:val="00F60584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8732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873250"/>
    <w:rPr>
      <w:rFonts w:ascii="Segoe UI" w:hAnsi="Segoe UI" w:cs="Segoe UI"/>
      <w:sz w:val="18"/>
      <w:szCs w:val="18"/>
    </w:rPr>
  </w:style>
  <w:style w:type="character" w:styleId="ab">
    <w:name w:val="Hyperlink"/>
    <w:rsid w:val="007B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795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Admin</cp:lastModifiedBy>
  <cp:revision>4</cp:revision>
  <cp:lastPrinted>2022-12-21T13:24:00Z</cp:lastPrinted>
  <dcterms:created xsi:type="dcterms:W3CDTF">2023-03-23T14:15:00Z</dcterms:created>
  <dcterms:modified xsi:type="dcterms:W3CDTF">2023-03-23T15:01:00Z</dcterms:modified>
</cp:coreProperties>
</file>